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C442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Lesson 107 – Graphing Absolute Value Functions</w:t>
      </w:r>
    </w:p>
    <w:p w14:paraId="3FB1E0A8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Part A – Graph Absolute Value Functions (Lesson 107)</w:t>
      </w:r>
    </w:p>
    <w:p w14:paraId="26046E37" w14:textId="77777777" w:rsidR="000271B5" w:rsidRPr="002C6AB6" w:rsidRDefault="000271B5" w:rsidP="000271B5">
      <w:r w:rsidRPr="002C6AB6">
        <w:t xml:space="preserve">Graph each function. Identify the </w:t>
      </w:r>
      <w:r w:rsidRPr="002C6AB6">
        <w:rPr>
          <w:b/>
          <w:bCs/>
        </w:rPr>
        <w:t>vertex</w:t>
      </w:r>
      <w:r w:rsidRPr="002C6AB6">
        <w:t xml:space="preserve"> and at least </w:t>
      </w:r>
      <w:r w:rsidRPr="002C6AB6">
        <w:rPr>
          <w:b/>
          <w:bCs/>
        </w:rPr>
        <w:t>two additional points</w:t>
      </w:r>
      <w:r w:rsidRPr="002C6AB6">
        <w:t>.</w:t>
      </w:r>
    </w:p>
    <w:p w14:paraId="1304FE03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</m:oMath>
    </w:p>
    <w:p w14:paraId="41917E40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+3</m:t>
        </m:r>
      </m:oMath>
    </w:p>
    <w:p w14:paraId="05A529D5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x-2</m:t>
        </m:r>
        <m:r>
          <m:rPr>
            <m:sty m:val="p"/>
          </m:rPr>
          <w:rPr>
            <w:rFonts w:ascii="Cambria Math" w:hAnsi="Cambria Math"/>
          </w:rPr>
          <m:t>∣</m:t>
        </m:r>
      </m:oMath>
    </w:p>
    <w:p w14:paraId="2C4275EB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x-3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+2</m:t>
        </m:r>
      </m:oMath>
    </w:p>
    <w:p w14:paraId="0CB2924A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y=-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</m:oMath>
    </w:p>
    <w:p w14:paraId="39A2D329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y=-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+4</m:t>
        </m:r>
      </m:oMath>
    </w:p>
    <w:p w14:paraId="368BA12A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</m:oMath>
    </w:p>
    <w:p w14:paraId="25B296DC" w14:textId="77777777" w:rsidR="000271B5" w:rsidRPr="002C6AB6" w:rsidRDefault="000271B5" w:rsidP="000271B5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y=2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+1</m:t>
        </m:r>
      </m:oMath>
    </w:p>
    <w:p w14:paraId="4F523E27" w14:textId="77777777" w:rsidR="000271B5" w:rsidRPr="002C6AB6" w:rsidRDefault="000271B5" w:rsidP="000271B5">
      <w:r w:rsidRPr="002C6AB6">
        <w:pict w14:anchorId="23777665">
          <v:rect id="_x0000_i1025" style="width:0;height:1.5pt" o:hralign="center" o:hrstd="t" o:hr="t" fillcolor="#a0a0a0" stroked="f"/>
        </w:pict>
      </w:r>
    </w:p>
    <w:p w14:paraId="21273BE8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Part B – Solving Quadratic Equations by Completing the Square (Lesson 104)</w:t>
      </w:r>
    </w:p>
    <w:p w14:paraId="7931EFAC" w14:textId="77777777" w:rsidR="000271B5" w:rsidRPr="002C6AB6" w:rsidRDefault="000271B5" w:rsidP="000271B5">
      <w:r w:rsidRPr="002C6AB6">
        <w:t>Solve.</w:t>
      </w:r>
    </w:p>
    <w:p w14:paraId="0BC482C3" w14:textId="77777777" w:rsidR="000271B5" w:rsidRPr="002C6AB6" w:rsidRDefault="000271B5" w:rsidP="000271B5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+6x+5=0</m:t>
        </m:r>
      </m:oMath>
    </w:p>
    <w:p w14:paraId="0CD92E43" w14:textId="77777777" w:rsidR="000271B5" w:rsidRPr="002C6AB6" w:rsidRDefault="000271B5" w:rsidP="000271B5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+4x-1=0</m:t>
        </m:r>
      </m:oMath>
    </w:p>
    <w:p w14:paraId="02D07565" w14:textId="77777777" w:rsidR="000271B5" w:rsidRPr="002C6AB6" w:rsidRDefault="000271B5" w:rsidP="000271B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+8x+6=0</m:t>
        </m:r>
      </m:oMath>
    </w:p>
    <w:p w14:paraId="123447E3" w14:textId="77777777" w:rsidR="000271B5" w:rsidRPr="002C6AB6" w:rsidRDefault="000271B5" w:rsidP="000271B5">
      <w:pPr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+10x+21=0</m:t>
        </m:r>
      </m:oMath>
    </w:p>
    <w:p w14:paraId="7AB678AD" w14:textId="77777777" w:rsidR="000271B5" w:rsidRPr="002C6AB6" w:rsidRDefault="000271B5" w:rsidP="000271B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+12x+9=0</m:t>
        </m:r>
      </m:oMath>
    </w:p>
    <w:p w14:paraId="454071F1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Part C – Dividing Radical Expressions (Lesson 103)</w:t>
      </w:r>
    </w:p>
    <w:p w14:paraId="5460165F" w14:textId="77777777" w:rsidR="000271B5" w:rsidRPr="002C6AB6" w:rsidRDefault="000271B5" w:rsidP="000271B5">
      <w:r w:rsidRPr="002C6AB6">
        <w:t>Simplify and rationalize the denominator if needed.</w:t>
      </w:r>
    </w:p>
    <w:p w14:paraId="054722F7" w14:textId="77777777" w:rsidR="000271B5" w:rsidRPr="002C6AB6" w:rsidRDefault="000271B5" w:rsidP="000271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15151927" w14:textId="77777777" w:rsidR="000271B5" w:rsidRPr="002C6AB6" w:rsidRDefault="000271B5" w:rsidP="000271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</w:p>
    <w:p w14:paraId="6572A237" w14:textId="77777777" w:rsidR="000271B5" w:rsidRPr="002C6AB6" w:rsidRDefault="000271B5" w:rsidP="000271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79C608E5" w14:textId="77777777" w:rsidR="000271B5" w:rsidRPr="002C6AB6" w:rsidRDefault="000271B5" w:rsidP="000271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7</m:t>
                </m:r>
              </m:e>
            </m:rad>
          </m:den>
        </m:f>
      </m:oMath>
    </w:p>
    <w:p w14:paraId="3D502F21" w14:textId="77777777" w:rsidR="000271B5" w:rsidRPr="002C6AB6" w:rsidRDefault="000271B5" w:rsidP="000271B5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</m:oMath>
    </w:p>
    <w:p w14:paraId="482CDB3B" w14:textId="77777777" w:rsidR="000271B5" w:rsidRPr="002C6AB6" w:rsidRDefault="000271B5" w:rsidP="000271B5">
      <w:r w:rsidRPr="002C6AB6">
        <w:pict w14:anchorId="3905CA46">
          <v:rect id="_x0000_i1026" style="width:0;height:1.5pt" o:hralign="center" o:hrstd="t" o:hr="t" fillcolor="#a0a0a0" stroked="f"/>
        </w:pict>
      </w:r>
    </w:p>
    <w:p w14:paraId="7BE342E4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Part D – Solving Quadratic Equations Using Square Roots (Lesson 102)</w:t>
      </w:r>
    </w:p>
    <w:p w14:paraId="588A2A93" w14:textId="77777777" w:rsidR="000271B5" w:rsidRPr="002C6AB6" w:rsidRDefault="000271B5" w:rsidP="000271B5">
      <w:r w:rsidRPr="002C6AB6">
        <w:t>Solve.</w:t>
      </w:r>
    </w:p>
    <w:p w14:paraId="47902C15" w14:textId="77777777" w:rsidR="000271B5" w:rsidRPr="002C6AB6" w:rsidRDefault="000271B5" w:rsidP="000271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=49</m:t>
        </m:r>
      </m:oMath>
    </w:p>
    <w:p w14:paraId="00F803F0" w14:textId="77777777" w:rsidR="000271B5" w:rsidRPr="002C6AB6" w:rsidRDefault="000271B5" w:rsidP="000271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=18</m:t>
        </m:r>
      </m:oMath>
    </w:p>
    <w:p w14:paraId="45BBCDA7" w14:textId="77777777" w:rsidR="000271B5" w:rsidRPr="002C6AB6" w:rsidRDefault="000271B5" w:rsidP="000271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+9=25</m:t>
        </m:r>
      </m:oMath>
    </w:p>
    <w:p w14:paraId="50CD53BD" w14:textId="77777777" w:rsidR="000271B5" w:rsidRPr="002C6AB6" w:rsidRDefault="000271B5" w:rsidP="000271B5">
      <w:pPr>
        <w:numPr>
          <w:ilvl w:val="0"/>
          <w:numId w:val="4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-16=0</m:t>
        </m:r>
      </m:oMath>
    </w:p>
    <w:p w14:paraId="70125751" w14:textId="77777777" w:rsidR="000271B5" w:rsidRPr="002C6AB6" w:rsidRDefault="000271B5" w:rsidP="000271B5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=27</m:t>
        </m:r>
      </m:oMath>
    </w:p>
    <w:p w14:paraId="0AACC094" w14:textId="77777777" w:rsidR="000271B5" w:rsidRPr="002C6AB6" w:rsidRDefault="000271B5" w:rsidP="000271B5">
      <w:r w:rsidRPr="002C6AB6">
        <w:pict w14:anchorId="2E2DA125">
          <v:rect id="_x0000_i1027" style="width:0;height:1.5pt" o:hralign="center" o:hrstd="t" o:hr="t" fillcolor="#a0a0a0" stroked="f"/>
        </w:pict>
      </w:r>
    </w:p>
    <w:p w14:paraId="2064B4E0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Part E – Polynomial Long Division (Lesson 92)</w:t>
      </w:r>
    </w:p>
    <w:p w14:paraId="527BB750" w14:textId="77777777" w:rsidR="000271B5" w:rsidRPr="002C6AB6" w:rsidRDefault="000271B5" w:rsidP="000271B5">
      <w:r w:rsidRPr="002C6AB6">
        <w:t>Divide.</w:t>
      </w:r>
    </w:p>
    <w:p w14:paraId="6F344BE8" w14:textId="77777777" w:rsidR="000271B5" w:rsidRPr="002C6AB6" w:rsidRDefault="000271B5" w:rsidP="000271B5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+6x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</m:oMath>
    </w:p>
    <w:p w14:paraId="4450E6F0" w14:textId="77777777" w:rsidR="000271B5" w:rsidRPr="002C6AB6" w:rsidRDefault="000271B5" w:rsidP="000271B5">
      <w:pPr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+7x-6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6EB84F24" w14:textId="77777777" w:rsidR="000271B5" w:rsidRPr="002C6AB6" w:rsidRDefault="000271B5" w:rsidP="000271B5">
      <w:pPr>
        <w:rPr>
          <w:b/>
          <w:bCs/>
        </w:rPr>
      </w:pPr>
      <w:r w:rsidRPr="002C6AB6">
        <w:rPr>
          <w:b/>
          <w:bCs/>
        </w:rPr>
        <w:t>Part F – More Completing the Square (Lesson 104)</w:t>
      </w:r>
    </w:p>
    <w:p w14:paraId="2FC0FCA2" w14:textId="77777777" w:rsidR="000271B5" w:rsidRPr="002C6AB6" w:rsidRDefault="000271B5" w:rsidP="000271B5">
      <w:r w:rsidRPr="002C6AB6">
        <w:t>Solve.</w:t>
      </w:r>
    </w:p>
    <w:p w14:paraId="19A8A3B4" w14:textId="77777777" w:rsidR="000271B5" w:rsidRPr="002C6AB6" w:rsidRDefault="000271B5" w:rsidP="000271B5">
      <w:pPr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+8x+7=0</m:t>
        </m:r>
      </m:oMath>
    </w:p>
    <w:p w14:paraId="759CE37D" w14:textId="77777777" w:rsidR="000271B5" w:rsidRPr="002C6AB6" w:rsidRDefault="000271B5" w:rsidP="000271B5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+6x+4=0</m:t>
        </m:r>
      </m:oMath>
    </w:p>
    <w:p w14:paraId="1ED02DF8" w14:textId="77777777" w:rsidR="000271B5" w:rsidRPr="002C6AB6" w:rsidRDefault="000271B5" w:rsidP="000271B5">
      <w:pPr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+12x+20=0</m:t>
        </m:r>
      </m:oMath>
    </w:p>
    <w:p w14:paraId="33804ACD" w14:textId="77777777" w:rsidR="000271B5" w:rsidRPr="002C6AB6" w:rsidRDefault="000271B5" w:rsidP="000271B5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+9x+6=0</m:t>
        </m:r>
      </m:oMath>
    </w:p>
    <w:p w14:paraId="5BC26DCB" w14:textId="77777777" w:rsidR="000271B5" w:rsidRPr="002C6AB6" w:rsidRDefault="000271B5" w:rsidP="000271B5">
      <w:pPr>
        <w:numPr>
          <w:ilvl w:val="0"/>
          <w:numId w:val="6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+14x+45=0</m:t>
        </m:r>
      </m:oMath>
    </w:p>
    <w:p w14:paraId="0C82B89D" w14:textId="4CFADDFC" w:rsidR="00622B98" w:rsidRDefault="000271B5" w:rsidP="000271B5">
      <w:r w:rsidRPr="002C6AB6">
        <w:pict w14:anchorId="278BC762">
          <v:rect id="_x0000_i1028" style="width:0;height:1.5pt" o:hralign="center" o:hrstd="t" o:hr="t" fillcolor="#a0a0a0" stroked="f"/>
        </w:pict>
      </w:r>
    </w:p>
    <w:sectPr w:rsidR="00622B98" w:rsidSect="000271B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DE"/>
    <w:multiLevelType w:val="multilevel"/>
    <w:tmpl w:val="039612E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D23FE"/>
    <w:multiLevelType w:val="multilevel"/>
    <w:tmpl w:val="02FE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16412"/>
    <w:multiLevelType w:val="multilevel"/>
    <w:tmpl w:val="7F6A8F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3035E"/>
    <w:multiLevelType w:val="multilevel"/>
    <w:tmpl w:val="A5D42E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97EA9"/>
    <w:multiLevelType w:val="multilevel"/>
    <w:tmpl w:val="D8F6F67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564D71"/>
    <w:multiLevelType w:val="multilevel"/>
    <w:tmpl w:val="770C8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887991">
    <w:abstractNumId w:val="1"/>
  </w:num>
  <w:num w:numId="2" w16cid:durableId="1097677251">
    <w:abstractNumId w:val="5"/>
  </w:num>
  <w:num w:numId="3" w16cid:durableId="765808891">
    <w:abstractNumId w:val="3"/>
  </w:num>
  <w:num w:numId="4" w16cid:durableId="619654636">
    <w:abstractNumId w:val="0"/>
  </w:num>
  <w:num w:numId="5" w16cid:durableId="156381512">
    <w:abstractNumId w:val="2"/>
  </w:num>
  <w:num w:numId="6" w16cid:durableId="942498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B5"/>
    <w:rsid w:val="000271B5"/>
    <w:rsid w:val="00463750"/>
    <w:rsid w:val="00622B98"/>
    <w:rsid w:val="00AE49E4"/>
    <w:rsid w:val="00B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E9BE"/>
  <w15:chartTrackingRefBased/>
  <w15:docId w15:val="{E7624039-E2F8-48A0-92D8-0AADE43D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B5"/>
  </w:style>
  <w:style w:type="paragraph" w:styleId="Heading1">
    <w:name w:val="heading 1"/>
    <w:basedOn w:val="Normal"/>
    <w:next w:val="Normal"/>
    <w:link w:val="Heading1Char"/>
    <w:uiPriority w:val="9"/>
    <w:qFormat/>
    <w:rsid w:val="00027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1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1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1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1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1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1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1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2026-03-12T16:05:00Z</dcterms:created>
  <dcterms:modified xsi:type="dcterms:W3CDTF">2026-03-12T16:05:00Z</dcterms:modified>
</cp:coreProperties>
</file>